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>
      <w:bookmarkStart w:id="0" w:name="_GoBack"/>
      <w:bookmarkEnd w:id="0"/>
    </w:p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1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1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8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</w:t>
      </w:r>
      <w:r w:rsidRPr="002E6AB1">
        <w:rPr>
          <w:shd w:val="clear" w:color="auto" w:fill="FFFFFF"/>
        </w:rPr>
        <w:lastRenderedPageBreak/>
        <w:t xml:space="preserve">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3B5CACA6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Pr="001952D6">
        <w:rPr>
          <w:snapToGrid w:val="0"/>
        </w:rPr>
        <w:t>. (</w:t>
      </w:r>
      <w:r>
        <w:rPr>
          <w:snapToGrid w:val="0"/>
        </w:rPr>
        <w:t xml:space="preserve">Пример: </w:t>
      </w:r>
      <w:r w:rsidRPr="001952D6">
        <w:rPr>
          <w:snapToGrid w:val="0"/>
        </w:rPr>
        <w:t xml:space="preserve">«Обеспечительный платёж по </w:t>
      </w:r>
      <w:r w:rsidR="00864B72">
        <w:rPr>
          <w:snapToGrid w:val="0"/>
        </w:rPr>
        <w:t>закупке</w:t>
      </w:r>
      <w:r w:rsidRPr="001952D6">
        <w:rPr>
          <w:snapToGrid w:val="0"/>
        </w:rPr>
        <w:t xml:space="preserve"> № </w:t>
      </w:r>
      <w:r>
        <w:rPr>
          <w:snapToGrid w:val="0"/>
        </w:rPr>
        <w:t>ЭТП</w:t>
      </w:r>
      <w:r w:rsidR="00A644F8">
        <w:rPr>
          <w:snapToGrid w:val="0"/>
        </w:rPr>
        <w:t xml:space="preserve"> </w:t>
      </w:r>
      <w:r w:rsidRPr="001952D6">
        <w:rPr>
          <w:snapToGrid w:val="0"/>
        </w:rPr>
        <w:t>______</w:t>
      </w:r>
      <w:r w:rsidR="00A644F8">
        <w:rPr>
          <w:snapToGrid w:val="0"/>
        </w:rPr>
        <w:t xml:space="preserve"> </w:t>
      </w:r>
      <w:r w:rsidRPr="001952D6">
        <w:rPr>
          <w:b/>
          <w:snapToGrid w:val="0"/>
        </w:rPr>
        <w:t>по определению</w:t>
      </w:r>
      <w:r w:rsidRPr="001952D6">
        <w:rPr>
          <w:snapToGrid w:val="0"/>
        </w:rPr>
        <w:t xml:space="preserve"> </w:t>
      </w:r>
      <w:r>
        <w:rPr>
          <w:b/>
          <w:bCs/>
        </w:rPr>
        <w:t>_____________</w:t>
      </w:r>
      <w:r w:rsidRPr="001952D6">
        <w:rPr>
          <w:b/>
          <w:bCs/>
        </w:rPr>
        <w:t xml:space="preserve"> </w:t>
      </w:r>
      <w:r w:rsidRPr="001952D6">
        <w:rPr>
          <w:b/>
          <w:snapToGrid w:val="0"/>
        </w:rPr>
        <w:t>(БЕ</w:t>
      </w:r>
      <w:r>
        <w:rPr>
          <w:b/>
          <w:snapToGrid w:val="0"/>
        </w:rPr>
        <w:t>_____</w:t>
      </w:r>
      <w:r w:rsidRPr="001952D6">
        <w:rPr>
          <w:b/>
          <w:snapToGrid w:val="0"/>
        </w:rPr>
        <w:t xml:space="preserve">; </w:t>
      </w:r>
      <w:r>
        <w:rPr>
          <w:b/>
          <w:snapToGrid w:val="0"/>
        </w:rPr>
        <w:t>______Статья бюджета</w:t>
      </w:r>
      <w:r w:rsidRPr="001952D6">
        <w:rPr>
          <w:b/>
          <w:snapToGrid w:val="0"/>
        </w:rPr>
        <w:t>)</w:t>
      </w:r>
      <w:r>
        <w:rPr>
          <w:b/>
          <w:snapToGrid w:val="0"/>
        </w:rPr>
        <w:t>.</w:t>
      </w:r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указанному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</w:t>
      </w:r>
      <w:r w:rsidRPr="00E617CC">
        <w:lastRenderedPageBreak/>
        <w:t xml:space="preserve">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Гарантия не может быть отозвана Гарантом. Передача права требования по настоящей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может быть изменена Гарантом без согласия 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headerReference w:type="default" r:id="rId10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3639D" w14:textId="77777777" w:rsidR="00CD11DF" w:rsidRDefault="00CD11DF" w:rsidP="00DB57EA">
      <w:pPr>
        <w:spacing w:after="0" w:line="240" w:lineRule="auto"/>
      </w:pPr>
      <w:r>
        <w:separator/>
      </w:r>
    </w:p>
  </w:endnote>
  <w:endnote w:type="continuationSeparator" w:id="0">
    <w:p w14:paraId="40F14060" w14:textId="77777777" w:rsidR="00CD11DF" w:rsidRDefault="00CD11DF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39FC5" w14:textId="77777777" w:rsidR="00CD11DF" w:rsidRDefault="00CD11DF" w:rsidP="00DB57EA">
      <w:pPr>
        <w:spacing w:after="0" w:line="240" w:lineRule="auto"/>
      </w:pPr>
      <w:r>
        <w:separator/>
      </w:r>
    </w:p>
  </w:footnote>
  <w:footnote w:type="continuationSeparator" w:id="0">
    <w:p w14:paraId="5D526F9B" w14:textId="77777777" w:rsidR="00CD11DF" w:rsidRDefault="00CD11DF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283C1" w14:textId="77E29201" w:rsidR="00502FB5" w:rsidRDefault="00502FB5" w:rsidP="00502FB5">
    <w:pPr>
      <w:pStyle w:val="af2"/>
      <w:jc w:val="center"/>
    </w:pPr>
    <w:r w:rsidRPr="00914362">
      <w:rPr>
        <w:rFonts w:ascii="Times New Roman" w:hAnsi="Times New Roman" w:cs="Times New Roman"/>
        <w:b/>
        <w:i/>
        <w:caps/>
        <w:sz w:val="24"/>
        <w:szCs w:val="24"/>
      </w:rPr>
      <w:t>применяется В случае УСТАНОВЛЕНИЯ ТРЕБОВАНИЯ О НЕОБХОДИМОСТИ ПРЕДОСТАВЛЕНИЯ ОБЕСПЕЧЕНИЯ ЗАЯВКИ НА УЧАСТИЕ В ЗАКУПКЕ В П. 27 ИЗВ</w:t>
    </w:r>
    <w:r>
      <w:rPr>
        <w:rFonts w:ascii="Times New Roman" w:hAnsi="Times New Roman" w:cs="Times New Roman"/>
        <w:b/>
        <w:i/>
        <w:caps/>
        <w:sz w:val="24"/>
        <w:szCs w:val="24"/>
      </w:rPr>
      <w:t>Е</w:t>
    </w:r>
    <w:r w:rsidRPr="00914362">
      <w:rPr>
        <w:rFonts w:ascii="Times New Roman" w:hAnsi="Times New Roman" w:cs="Times New Roman"/>
        <w:b/>
        <w:i/>
        <w:caps/>
        <w:sz w:val="24"/>
        <w:szCs w:val="24"/>
      </w:rPr>
      <w:t>ЩЕНИЯ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 w15:restartNumberingAfterBreak="0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 w15:restartNumberingAfterBreak="0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 w15:restartNumberingAfterBreak="0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 w15:restartNumberingAfterBreak="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 w15:restartNumberingAfterBreak="0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 w15:restartNumberingAfterBreak="0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 w15:restartNumberingAfterBreak="0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 w15:restartNumberingAfterBreak="0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97270"/>
    <w:rsid w:val="000C29F5"/>
    <w:rsid w:val="000C76ED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502FB5"/>
    <w:rsid w:val="006B41EB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  <w15:docId w15:val="{1078F478-7F8B-4FAE-AA5B-A8414529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4d.nalog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m4d.nalog.gov.ru)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7CE1B-FE00-4433-A4AC-E42C77CDD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2296</Words>
  <Characters>13089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Терновая Татьяна Геннадьевна</cp:lastModifiedBy>
  <cp:revision>11</cp:revision>
  <dcterms:created xsi:type="dcterms:W3CDTF">2025-06-23T07:24:00Z</dcterms:created>
  <dcterms:modified xsi:type="dcterms:W3CDTF">2026-06-17T08:07:00Z</dcterms:modified>
</cp:coreProperties>
</file>